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44AF" w14:textId="37DDFA49" w:rsidR="00D116BC" w:rsidRPr="00927F04" w:rsidRDefault="00D116BC" w:rsidP="00927F04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Łódź, dnia </w:t>
      </w:r>
      <w:r w:rsidR="008927A6">
        <w:rPr>
          <w:rFonts w:ascii="Times New Roman" w:hAnsi="Times New Roman"/>
        </w:rPr>
        <w:t>24 lutego</w:t>
      </w:r>
      <w:r w:rsidR="000532B3">
        <w:rPr>
          <w:rFonts w:ascii="Times New Roman" w:hAnsi="Times New Roman"/>
        </w:rPr>
        <w:t xml:space="preserve"> 2023 r.</w:t>
      </w:r>
      <w:r w:rsidRPr="00D116BC">
        <w:rPr>
          <w:rFonts w:ascii="Times New Roman" w:hAnsi="Times New Roman"/>
        </w:rPr>
        <w:t xml:space="preserve"> </w:t>
      </w:r>
    </w:p>
    <w:p w14:paraId="2A047011" w14:textId="77777777" w:rsidR="00D116BC" w:rsidRPr="00D116BC" w:rsidRDefault="00D116BC" w:rsidP="00884AB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221B9D2A" w14:textId="7E28A12E" w:rsidR="000D3D38" w:rsidRPr="00D116BC" w:rsidRDefault="000D3D38" w:rsidP="00884AB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  <w:b/>
        </w:rPr>
        <w:t>Dyrektor 5 Domu Pomocy Społecznej</w:t>
      </w:r>
      <w:r w:rsidR="003A3EE0" w:rsidRPr="00D116BC">
        <w:rPr>
          <w:rFonts w:ascii="Times New Roman" w:hAnsi="Times New Roman"/>
          <w:b/>
        </w:rPr>
        <w:t>,</w:t>
      </w:r>
      <w:r w:rsidRPr="00D116BC">
        <w:rPr>
          <w:rFonts w:ascii="Times New Roman" w:hAnsi="Times New Roman"/>
          <w:b/>
        </w:rPr>
        <w:t xml:space="preserve"> 93-278 Łódź, ul. Podgórna 2/14 ogłasza</w:t>
      </w:r>
      <w:r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  <w:b/>
        </w:rPr>
        <w:t>nabór kandydatów do pracy</w:t>
      </w:r>
      <w:r w:rsidR="00CA3DC7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  <w:b/>
        </w:rPr>
        <w:t>na  stanowisko  urzędnicze –</w:t>
      </w:r>
      <w:r w:rsidR="001716F4" w:rsidRPr="00D116BC">
        <w:rPr>
          <w:rFonts w:ascii="Times New Roman" w:hAnsi="Times New Roman"/>
          <w:b/>
        </w:rPr>
        <w:t xml:space="preserve"> </w:t>
      </w:r>
      <w:r w:rsidRPr="00D116BC">
        <w:rPr>
          <w:rFonts w:ascii="Times New Roman" w:hAnsi="Times New Roman"/>
          <w:b/>
        </w:rPr>
        <w:t>księgowe</w:t>
      </w:r>
      <w:r w:rsidR="00CB72B7">
        <w:rPr>
          <w:rFonts w:ascii="Times New Roman" w:hAnsi="Times New Roman"/>
          <w:b/>
        </w:rPr>
        <w:t>go/starszego księgowego</w:t>
      </w:r>
    </w:p>
    <w:p w14:paraId="186926D5" w14:textId="77777777" w:rsidR="00884ABC" w:rsidRPr="00D116BC" w:rsidRDefault="00884ABC" w:rsidP="00884ABC">
      <w:pPr>
        <w:pStyle w:val="Bezodstpw"/>
        <w:spacing w:line="276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503734D" w14:textId="1FDD89ED" w:rsidR="00CA3DC7" w:rsidRPr="00D116BC" w:rsidRDefault="000D3D38" w:rsidP="00884ABC">
      <w:pPr>
        <w:pStyle w:val="Bezodstpw"/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>Liczba wakatów</w:t>
      </w:r>
      <w:r w:rsidR="001716F4" w:rsidRPr="00D116BC">
        <w:rPr>
          <w:rFonts w:ascii="Times New Roman" w:hAnsi="Times New Roman"/>
        </w:rPr>
        <w:t>:</w:t>
      </w:r>
      <w:r w:rsidRPr="00D116BC">
        <w:rPr>
          <w:rFonts w:ascii="Times New Roman" w:hAnsi="Times New Roman"/>
        </w:rPr>
        <w:t xml:space="preserve">  </w:t>
      </w:r>
      <w:r w:rsidR="003A3EE0" w:rsidRPr="00D116BC">
        <w:rPr>
          <w:rFonts w:ascii="Times New Roman" w:hAnsi="Times New Roman"/>
        </w:rPr>
        <w:t>1</w:t>
      </w:r>
    </w:p>
    <w:p w14:paraId="406B141C" w14:textId="369F412C" w:rsidR="00CA3DC7" w:rsidRPr="00D116BC" w:rsidRDefault="000D3D38" w:rsidP="00884ABC">
      <w:pPr>
        <w:pStyle w:val="Bezodstpw"/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>Wymiar czasu pracy</w:t>
      </w:r>
      <w:r w:rsidR="001716F4" w:rsidRPr="00D116BC">
        <w:rPr>
          <w:rFonts w:ascii="Times New Roman" w:hAnsi="Times New Roman"/>
        </w:rPr>
        <w:t xml:space="preserve">: </w:t>
      </w:r>
      <w:r w:rsidRPr="00D116BC">
        <w:rPr>
          <w:rFonts w:ascii="Times New Roman" w:hAnsi="Times New Roman"/>
        </w:rPr>
        <w:t>pełny</w:t>
      </w:r>
    </w:p>
    <w:p w14:paraId="66EF466B" w14:textId="70A98542" w:rsidR="00CA3DC7" w:rsidRPr="00D116BC" w:rsidRDefault="000D3D38" w:rsidP="00884ABC">
      <w:pPr>
        <w:pStyle w:val="Bezodstpw"/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>Rodza</w:t>
      </w:r>
      <w:r w:rsidR="00884ABC" w:rsidRPr="00D116BC">
        <w:rPr>
          <w:rFonts w:ascii="Times New Roman" w:hAnsi="Times New Roman"/>
        </w:rPr>
        <w:t>j umowy</w:t>
      </w:r>
      <w:r w:rsidR="001716F4" w:rsidRPr="00D116BC">
        <w:rPr>
          <w:rFonts w:ascii="Times New Roman" w:hAnsi="Times New Roman"/>
        </w:rPr>
        <w:t>:</w:t>
      </w:r>
      <w:r w:rsidR="00884ABC" w:rsidRPr="00D116BC">
        <w:rPr>
          <w:rFonts w:ascii="Times New Roman" w:hAnsi="Times New Roman"/>
        </w:rPr>
        <w:t xml:space="preserve"> umowa o pracę </w:t>
      </w:r>
    </w:p>
    <w:p w14:paraId="046D6552" w14:textId="77777777" w:rsidR="00884ABC" w:rsidRPr="00D116BC" w:rsidRDefault="00884ABC" w:rsidP="00884ABC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14:paraId="73D4A439" w14:textId="77777777" w:rsidR="000D3D38" w:rsidRPr="00D116BC" w:rsidRDefault="000D3D38" w:rsidP="009275E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  <w:b/>
        </w:rPr>
        <w:t>Wymagania niezbędne:</w:t>
      </w:r>
      <w:r w:rsidR="00CA3DC7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ukończone ekonomiczne jednolite studia magisterskie, ekonomiczne wyższe studia zawodowe, uzupełniające ekonomiczne stud</w:t>
      </w:r>
      <w:r w:rsidR="00CA3DC7" w:rsidRPr="00D116BC">
        <w:rPr>
          <w:rFonts w:ascii="Times New Roman" w:hAnsi="Times New Roman"/>
        </w:rPr>
        <w:t xml:space="preserve">ia magisterskie lub ekonomiczne </w:t>
      </w:r>
      <w:r w:rsidRPr="00D116BC">
        <w:rPr>
          <w:rFonts w:ascii="Times New Roman" w:hAnsi="Times New Roman"/>
        </w:rPr>
        <w:t>studia podyplomowe  albo  ukończenie szkoły średniej, policealnej lub pomaturalnej szkoły zawodowej  o</w:t>
      </w:r>
      <w:r w:rsidR="009275EC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kierunku  rachunkowość</w:t>
      </w:r>
      <w:r w:rsidR="00CA3DC7" w:rsidRPr="00D116BC">
        <w:rPr>
          <w:rFonts w:ascii="Times New Roman" w:hAnsi="Times New Roman"/>
        </w:rPr>
        <w:t xml:space="preserve">  </w:t>
      </w:r>
      <w:r w:rsidRPr="00D116BC">
        <w:rPr>
          <w:rFonts w:ascii="Times New Roman" w:hAnsi="Times New Roman"/>
        </w:rPr>
        <w:t xml:space="preserve">i  posiadanie  co najmniej 2-letniej praktyki w księgowości, </w:t>
      </w:r>
    </w:p>
    <w:p w14:paraId="3FAD09B4" w14:textId="77777777" w:rsidR="00CA3DC7" w:rsidRPr="00D116BC" w:rsidRDefault="00CA3DC7" w:rsidP="009275E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  <w:b/>
        </w:rPr>
        <w:t xml:space="preserve">     </w:t>
      </w:r>
      <w:r w:rsidR="00884ABC" w:rsidRPr="00D116BC">
        <w:rPr>
          <w:rFonts w:ascii="Times New Roman" w:hAnsi="Times New Roman"/>
          <w:b/>
        </w:rPr>
        <w:t xml:space="preserve"> P</w:t>
      </w:r>
      <w:r w:rsidR="000D3D38" w:rsidRPr="00D116BC">
        <w:rPr>
          <w:rFonts w:ascii="Times New Roman" w:hAnsi="Times New Roman"/>
          <w:b/>
        </w:rPr>
        <w:t>onadto:</w:t>
      </w:r>
    </w:p>
    <w:p w14:paraId="6C5A26EA" w14:textId="77777777" w:rsidR="000D3D38" w:rsidRPr="00D116BC" w:rsidRDefault="00884ABC" w:rsidP="009275E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Posiadanie obywatelstwa polskiego</w:t>
      </w:r>
      <w:r w:rsidR="000D3D38" w:rsidRPr="00D116BC">
        <w:rPr>
          <w:rFonts w:ascii="Times New Roman" w:hAnsi="Times New Roman"/>
        </w:rPr>
        <w:t>,</w:t>
      </w:r>
    </w:p>
    <w:p w14:paraId="5993C7C2" w14:textId="77777777" w:rsidR="000D3D38" w:rsidRPr="00D116BC" w:rsidRDefault="00884ABC" w:rsidP="009275E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Brak skazania</w:t>
      </w:r>
      <w:r w:rsidR="000D3D38" w:rsidRPr="00D116BC">
        <w:rPr>
          <w:rFonts w:ascii="Times New Roman" w:hAnsi="Times New Roman"/>
        </w:rPr>
        <w:t xml:space="preserve"> prawomocnym wyrokiem sądu za umyślne przestępstwo ścigane z oskarżenia publicznego lub umyślne przestępstwo skarbowe,  </w:t>
      </w:r>
    </w:p>
    <w:p w14:paraId="156334EC" w14:textId="3181B54C" w:rsidR="000D3D38" w:rsidRPr="00D116BC" w:rsidRDefault="00884ABC" w:rsidP="0001652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Posiadanie pełnej zdolności do </w:t>
      </w:r>
      <w:r w:rsidR="000D3D38" w:rsidRPr="00D116BC">
        <w:rPr>
          <w:rFonts w:ascii="Times New Roman" w:hAnsi="Times New Roman"/>
        </w:rPr>
        <w:t>czynności prawnych oraz korzysta</w:t>
      </w:r>
      <w:r w:rsidR="00016529" w:rsidRPr="00D116BC">
        <w:rPr>
          <w:rFonts w:ascii="Times New Roman" w:hAnsi="Times New Roman"/>
        </w:rPr>
        <w:t>nia</w:t>
      </w:r>
      <w:r w:rsidR="000D3D38" w:rsidRPr="00D116BC">
        <w:rPr>
          <w:rFonts w:ascii="Times New Roman" w:hAnsi="Times New Roman"/>
        </w:rPr>
        <w:t xml:space="preserve"> z pełni praw publicznych,</w:t>
      </w:r>
    </w:p>
    <w:p w14:paraId="19F1F43D" w14:textId="5814EB6A" w:rsidR="00884ABC" w:rsidRPr="00D116BC" w:rsidRDefault="00884ABC" w:rsidP="0001652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Nieposzlakowana opinia</w:t>
      </w:r>
      <w:r w:rsidR="00016529" w:rsidRPr="00D116BC">
        <w:rPr>
          <w:rFonts w:ascii="Times New Roman" w:hAnsi="Times New Roman"/>
        </w:rPr>
        <w:t>.</w:t>
      </w:r>
    </w:p>
    <w:p w14:paraId="72338BF8" w14:textId="77777777" w:rsidR="000D3D38" w:rsidRPr="00D116BC" w:rsidRDefault="000D3D38" w:rsidP="000165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  <w:b/>
        </w:rPr>
        <w:t>Wymagania dodatkowe:</w:t>
      </w:r>
    </w:p>
    <w:p w14:paraId="3E8D91B2" w14:textId="28D63D8F" w:rsidR="000D3D38" w:rsidRDefault="00016529" w:rsidP="0070275F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D</w:t>
      </w:r>
      <w:r w:rsidR="000D3D38" w:rsidRPr="00D116BC">
        <w:rPr>
          <w:rFonts w:ascii="Times New Roman" w:hAnsi="Times New Roman"/>
        </w:rPr>
        <w:t xml:space="preserve">obra znajomość rachunkowości </w:t>
      </w:r>
      <w:r w:rsidR="00884ABC" w:rsidRPr="00D116BC">
        <w:rPr>
          <w:rFonts w:ascii="Times New Roman" w:hAnsi="Times New Roman"/>
        </w:rPr>
        <w:t xml:space="preserve">w tym rachunkowości </w:t>
      </w:r>
      <w:r w:rsidR="000D3D38" w:rsidRPr="00D116BC">
        <w:rPr>
          <w:rFonts w:ascii="Times New Roman" w:hAnsi="Times New Roman"/>
        </w:rPr>
        <w:t>budżetowej,</w:t>
      </w:r>
    </w:p>
    <w:p w14:paraId="581B2305" w14:textId="6F11EF6C" w:rsidR="000D3D38" w:rsidRDefault="00016529" w:rsidP="0070275F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70275F">
        <w:rPr>
          <w:rFonts w:ascii="Times New Roman" w:hAnsi="Times New Roman"/>
        </w:rPr>
        <w:t>D</w:t>
      </w:r>
      <w:r w:rsidR="000D3D38" w:rsidRPr="0070275F">
        <w:rPr>
          <w:rFonts w:ascii="Times New Roman" w:hAnsi="Times New Roman"/>
        </w:rPr>
        <w:t>oświadczenie w pracy na stanowisku księgowe</w:t>
      </w:r>
      <w:r w:rsidR="005C6447" w:rsidRPr="0070275F">
        <w:rPr>
          <w:rFonts w:ascii="Times New Roman" w:hAnsi="Times New Roman"/>
        </w:rPr>
        <w:t>go</w:t>
      </w:r>
      <w:r w:rsidR="000D3D38" w:rsidRPr="0070275F">
        <w:rPr>
          <w:rFonts w:ascii="Times New Roman" w:hAnsi="Times New Roman"/>
        </w:rPr>
        <w:t>/</w:t>
      </w:r>
      <w:r w:rsidR="005C6447" w:rsidRPr="0070275F">
        <w:rPr>
          <w:rFonts w:ascii="Times New Roman" w:hAnsi="Times New Roman"/>
        </w:rPr>
        <w:t xml:space="preserve">starszego </w:t>
      </w:r>
      <w:r w:rsidR="000D3D38" w:rsidRPr="0070275F">
        <w:rPr>
          <w:rFonts w:ascii="Times New Roman" w:hAnsi="Times New Roman"/>
        </w:rPr>
        <w:t>księgowe</w:t>
      </w:r>
      <w:r w:rsidR="005B43BB" w:rsidRPr="0070275F">
        <w:rPr>
          <w:rFonts w:ascii="Times New Roman" w:hAnsi="Times New Roman"/>
        </w:rPr>
        <w:t>go</w:t>
      </w:r>
      <w:r w:rsidR="000D3D38" w:rsidRPr="0070275F">
        <w:rPr>
          <w:rFonts w:ascii="Times New Roman" w:hAnsi="Times New Roman"/>
        </w:rPr>
        <w:t xml:space="preserve"> w </w:t>
      </w:r>
      <w:r w:rsidR="00884ABC" w:rsidRPr="0070275F">
        <w:rPr>
          <w:rFonts w:ascii="Times New Roman" w:hAnsi="Times New Roman"/>
        </w:rPr>
        <w:t xml:space="preserve">samorządowej </w:t>
      </w:r>
      <w:r w:rsidR="000D3D38" w:rsidRPr="0070275F">
        <w:rPr>
          <w:rFonts w:ascii="Times New Roman" w:hAnsi="Times New Roman"/>
        </w:rPr>
        <w:t xml:space="preserve">jednostce budżetowej, </w:t>
      </w:r>
    </w:p>
    <w:p w14:paraId="241B49FD" w14:textId="32466B4D" w:rsidR="00884ABC" w:rsidRDefault="00016529" w:rsidP="0070275F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70275F">
        <w:rPr>
          <w:rFonts w:ascii="Times New Roman" w:hAnsi="Times New Roman"/>
        </w:rPr>
        <w:t>U</w:t>
      </w:r>
      <w:r w:rsidR="000D3D38" w:rsidRPr="0070275F">
        <w:rPr>
          <w:rFonts w:ascii="Times New Roman" w:hAnsi="Times New Roman"/>
        </w:rPr>
        <w:t>miejętność korzystania z komputerowych programów finansowo-księgowych,</w:t>
      </w:r>
      <w:r w:rsidR="000D44A3" w:rsidRPr="0070275F">
        <w:rPr>
          <w:rFonts w:ascii="Times New Roman" w:hAnsi="Times New Roman"/>
        </w:rPr>
        <w:t xml:space="preserve"> </w:t>
      </w:r>
      <w:r w:rsidR="00A0095F">
        <w:rPr>
          <w:rFonts w:ascii="Times New Roman" w:hAnsi="Times New Roman"/>
        </w:rPr>
        <w:t>mile widziana znajomość systemu ZFM,</w:t>
      </w:r>
    </w:p>
    <w:p w14:paraId="45F23A37" w14:textId="11B8DA22" w:rsidR="00884ABC" w:rsidRDefault="00016529" w:rsidP="0070275F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70275F">
        <w:rPr>
          <w:rFonts w:ascii="Times New Roman" w:hAnsi="Times New Roman"/>
        </w:rPr>
        <w:t>U</w:t>
      </w:r>
      <w:r w:rsidR="000D3D38" w:rsidRPr="0070275F">
        <w:rPr>
          <w:rFonts w:ascii="Times New Roman" w:hAnsi="Times New Roman"/>
        </w:rPr>
        <w:t>miejętność pracy w zespole,</w:t>
      </w:r>
    </w:p>
    <w:p w14:paraId="78B01882" w14:textId="20071F35" w:rsidR="000D3D38" w:rsidRPr="0070275F" w:rsidRDefault="00016529" w:rsidP="0070275F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70275F">
        <w:rPr>
          <w:rFonts w:ascii="Times New Roman" w:hAnsi="Times New Roman"/>
        </w:rPr>
        <w:t>K</w:t>
      </w:r>
      <w:r w:rsidR="000D3D38" w:rsidRPr="0070275F">
        <w:rPr>
          <w:rFonts w:ascii="Times New Roman" w:hAnsi="Times New Roman"/>
        </w:rPr>
        <w:t xml:space="preserve">omunikatywność, samodzielność, </w:t>
      </w:r>
      <w:r w:rsidRPr="0070275F">
        <w:rPr>
          <w:rFonts w:ascii="Times New Roman" w:hAnsi="Times New Roman"/>
        </w:rPr>
        <w:t xml:space="preserve">dokładność i </w:t>
      </w:r>
      <w:r w:rsidR="000D3D38" w:rsidRPr="0070275F">
        <w:rPr>
          <w:rFonts w:ascii="Times New Roman" w:hAnsi="Times New Roman"/>
        </w:rPr>
        <w:t>rzetelność.</w:t>
      </w:r>
    </w:p>
    <w:p w14:paraId="16A92CD7" w14:textId="16269A67" w:rsidR="00884ABC" w:rsidRPr="0070275F" w:rsidRDefault="000D3D38" w:rsidP="000165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7C760F">
        <w:rPr>
          <w:rFonts w:ascii="Times New Roman" w:hAnsi="Times New Roman"/>
          <w:b/>
        </w:rPr>
        <w:t>Zakres zadań wykonywanych w 5</w:t>
      </w:r>
      <w:r w:rsidR="00784807" w:rsidRPr="007C760F">
        <w:rPr>
          <w:rFonts w:ascii="Times New Roman" w:hAnsi="Times New Roman"/>
          <w:b/>
        </w:rPr>
        <w:t xml:space="preserve"> </w:t>
      </w:r>
      <w:r w:rsidRPr="007C760F">
        <w:rPr>
          <w:rFonts w:ascii="Times New Roman" w:hAnsi="Times New Roman"/>
          <w:b/>
        </w:rPr>
        <w:t>DPS na stanowisku</w:t>
      </w:r>
      <w:r w:rsidR="005C6447" w:rsidRPr="007C760F">
        <w:rPr>
          <w:rFonts w:ascii="Times New Roman" w:hAnsi="Times New Roman"/>
          <w:b/>
        </w:rPr>
        <w:t xml:space="preserve"> </w:t>
      </w:r>
      <w:r w:rsidR="005B43BB" w:rsidRPr="007C760F">
        <w:rPr>
          <w:rFonts w:ascii="Times New Roman" w:hAnsi="Times New Roman"/>
          <w:b/>
        </w:rPr>
        <w:t>księgowego</w:t>
      </w:r>
      <w:r w:rsidR="005C6447" w:rsidRPr="007C760F">
        <w:rPr>
          <w:rFonts w:ascii="Times New Roman" w:hAnsi="Times New Roman"/>
          <w:b/>
        </w:rPr>
        <w:t>/starszego księgowego</w:t>
      </w:r>
      <w:r w:rsidRPr="007C760F">
        <w:rPr>
          <w:rFonts w:ascii="Times New Roman" w:hAnsi="Times New Roman"/>
          <w:b/>
        </w:rPr>
        <w:t>:</w:t>
      </w:r>
    </w:p>
    <w:p w14:paraId="3B7AD0EF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Przyjmowanie, sprawdzanie pod względem formalno-rachunkowym dokumentów źródłowych do ujęcia w księgach rachunkowych, dotyczących wydatków DPS oraz wydatków z kont depozytowych mieszkańców.</w:t>
      </w:r>
    </w:p>
    <w:p w14:paraId="71AE38A3" w14:textId="23DA5F98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Dekretacja dowodów księgowych dotyczących wydatków budżetowych, a także innych zleceń dotyczących płatności z kont depozytowych mieszkańców zgodnie z aktualnie obowiązującą klasyfikacją budżetową oraz Zakładowym Planem Kont oraz księgowanie w obowiązującym systemie finansowo-księgowym.</w:t>
      </w:r>
    </w:p>
    <w:p w14:paraId="43BFC0EC" w14:textId="62137321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Księgowanie wyciągów bankowych dotyczących depozytów mieszkańców</w:t>
      </w:r>
      <w:r>
        <w:rPr>
          <w:rFonts w:ascii="Times New Roman" w:hAnsi="Times New Roman"/>
          <w:sz w:val="24"/>
          <w:szCs w:val="24"/>
        </w:rPr>
        <w:t>.</w:t>
      </w:r>
    </w:p>
    <w:p w14:paraId="2E58F361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Naliczanie odsetek od depozytów mieszkańców.</w:t>
      </w:r>
    </w:p>
    <w:p w14:paraId="257D9B52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Naliczanie i odprowadzanie do Urzędu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641">
        <w:rPr>
          <w:rFonts w:ascii="Times New Roman" w:hAnsi="Times New Roman"/>
          <w:sz w:val="24"/>
          <w:szCs w:val="24"/>
        </w:rPr>
        <w:t>Skarbowego podatku od depozytów mieszkańców, sporządzanie deklaracji 8AR</w:t>
      </w:r>
      <w:r>
        <w:rPr>
          <w:rFonts w:ascii="Times New Roman" w:hAnsi="Times New Roman"/>
          <w:sz w:val="24"/>
          <w:szCs w:val="24"/>
        </w:rPr>
        <w:t>.</w:t>
      </w:r>
    </w:p>
    <w:p w14:paraId="5EBC4C6A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Rozliczanie należności i zobowiązań pensjonariuszy 5 DPS  z zakresu stanu kont depozytowych mieszkańców i uzgadnianie rozrachunków oraz stanu konta depozytowego z działem socjalnym w tym z aplikacją DOM.</w:t>
      </w:r>
    </w:p>
    <w:p w14:paraId="78CC5E1D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Prowadzenie kasy zgodnie z aktualnie obowiązującymi przepisami oraz „Instrukcją kasową”,  a w szczególności:</w:t>
      </w:r>
    </w:p>
    <w:p w14:paraId="5343760C" w14:textId="77777777" w:rsidR="00247B59" w:rsidRPr="00984641" w:rsidRDefault="00247B59" w:rsidP="00247B59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Realizacja operacji gotówkowych - przyjmowanie wpłat i dokonywanie wypłat</w:t>
      </w:r>
      <w:r>
        <w:rPr>
          <w:rFonts w:ascii="Times New Roman" w:hAnsi="Times New Roman"/>
          <w:sz w:val="24"/>
          <w:szCs w:val="24"/>
        </w:rPr>
        <w:t>,</w:t>
      </w:r>
    </w:p>
    <w:p w14:paraId="5E147968" w14:textId="77777777" w:rsidR="00247B59" w:rsidRPr="00984641" w:rsidRDefault="00247B59" w:rsidP="00247B59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Bieżące sporządzanie raportów kasowych</w:t>
      </w:r>
      <w:r>
        <w:rPr>
          <w:rFonts w:ascii="Times New Roman" w:hAnsi="Times New Roman"/>
          <w:sz w:val="24"/>
          <w:szCs w:val="24"/>
        </w:rPr>
        <w:t>;</w:t>
      </w:r>
    </w:p>
    <w:p w14:paraId="52827CD2" w14:textId="77777777" w:rsidR="00247B59" w:rsidRPr="00984641" w:rsidRDefault="00247B59" w:rsidP="00247B59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Rozliczanie zaliczek gotówkowych, pobranych przez upoważnionych pracowników</w:t>
      </w:r>
      <w:r>
        <w:rPr>
          <w:rFonts w:ascii="Times New Roman" w:hAnsi="Times New Roman"/>
          <w:sz w:val="24"/>
          <w:szCs w:val="24"/>
        </w:rPr>
        <w:t>;</w:t>
      </w:r>
    </w:p>
    <w:p w14:paraId="72FB6FA9" w14:textId="77777777" w:rsidR="00247B59" w:rsidRPr="00984641" w:rsidRDefault="00247B59" w:rsidP="00247B59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Prowadzenie książki druków ścisłego zarachowania</w:t>
      </w:r>
      <w:r>
        <w:rPr>
          <w:rFonts w:ascii="Times New Roman" w:hAnsi="Times New Roman"/>
          <w:sz w:val="24"/>
          <w:szCs w:val="24"/>
        </w:rPr>
        <w:t>;</w:t>
      </w:r>
    </w:p>
    <w:p w14:paraId="32F78B66" w14:textId="77777777" w:rsidR="00247B59" w:rsidRPr="00984641" w:rsidRDefault="00247B59" w:rsidP="00247B59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Prowadzenie ewidencji depozytów rzeczowych złożonych w kasie DPS-u.</w:t>
      </w:r>
    </w:p>
    <w:p w14:paraId="5DAB9C33" w14:textId="77777777" w:rsidR="00247B59" w:rsidRPr="00984641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t>Księgowanie dowodów rachunkowo-kasowych.</w:t>
      </w:r>
    </w:p>
    <w:p w14:paraId="1B9429B2" w14:textId="1F34AD48" w:rsidR="00247B59" w:rsidRPr="00247B59" w:rsidRDefault="00247B59" w:rsidP="00247B5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84641">
        <w:rPr>
          <w:rFonts w:ascii="Times New Roman" w:hAnsi="Times New Roman"/>
          <w:sz w:val="24"/>
          <w:szCs w:val="24"/>
        </w:rPr>
        <w:lastRenderedPageBreak/>
        <w:t xml:space="preserve">Zaciąganie do systemu finansowo-księgowego wyciągów z bankowości elektronicznej oraz przygotowywanie przelewów (wprowadzanie do systemu bankowości elektronicznej </w:t>
      </w:r>
      <w:r w:rsidRPr="00247B59">
        <w:rPr>
          <w:rFonts w:ascii="Times New Roman" w:hAnsi="Times New Roman"/>
          <w:sz w:val="24"/>
          <w:szCs w:val="24"/>
        </w:rPr>
        <w:t>dowodów księgowych).</w:t>
      </w:r>
    </w:p>
    <w:p w14:paraId="5081A6E8" w14:textId="3FEB0A34" w:rsidR="00C64233" w:rsidRPr="00247B59" w:rsidRDefault="000D3D38" w:rsidP="009762F7">
      <w:pPr>
        <w:ind w:left="360"/>
        <w:jc w:val="both"/>
        <w:rPr>
          <w:rFonts w:ascii="Times New Roman" w:eastAsia="Calibri" w:hAnsi="Times New Roman" w:cs="Times New Roman"/>
        </w:rPr>
      </w:pPr>
      <w:r w:rsidRPr="00247B59">
        <w:rPr>
          <w:rFonts w:ascii="Times New Roman" w:eastAsia="Calibri" w:hAnsi="Times New Roman" w:cs="Times New Roman"/>
        </w:rPr>
        <w:t>Szczegółowe czynności określi zakres obowiązków i odpowiedzialności.</w:t>
      </w:r>
    </w:p>
    <w:p w14:paraId="0C1BB7BA" w14:textId="2256795F" w:rsidR="001311F3" w:rsidRPr="00FD0CEF" w:rsidRDefault="000D3D38" w:rsidP="00247B5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1311F3">
        <w:rPr>
          <w:rFonts w:ascii="Times New Roman" w:hAnsi="Times New Roman"/>
          <w:b/>
          <w:bCs/>
        </w:rPr>
        <w:t>W miesiącu poprzedzającym datę upublicznienia ogłoszenia – wskaźnik zatrudnienia osób niepełnosprawnych w 5DPS,</w:t>
      </w:r>
      <w:r w:rsidRPr="00D116BC">
        <w:rPr>
          <w:rFonts w:ascii="Times New Roman" w:hAnsi="Times New Roman"/>
        </w:rPr>
        <w:t xml:space="preserve"> w rozumieniu przepisów o rehabilitacji zawodowej i społecznej oraz</w:t>
      </w:r>
      <w:r w:rsidR="0060144F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zatrudnianiu osób niepełnosprawnych, wynosi ponad  6%.</w:t>
      </w:r>
    </w:p>
    <w:p w14:paraId="2F851A7A" w14:textId="77777777" w:rsidR="000D3D38" w:rsidRPr="00D116BC" w:rsidRDefault="000D3D38" w:rsidP="00884ABC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</w:rPr>
      </w:pPr>
      <w:r w:rsidRPr="00D116BC">
        <w:rPr>
          <w:rFonts w:ascii="Times New Roman" w:hAnsi="Times New Roman"/>
          <w:b/>
        </w:rPr>
        <w:t>Wymagane dokumenty:</w:t>
      </w:r>
    </w:p>
    <w:p w14:paraId="205590B7" w14:textId="1BBDE4D1" w:rsidR="000D3D38" w:rsidRPr="00D116BC" w:rsidRDefault="00016529" w:rsidP="00016529">
      <w:pPr>
        <w:pStyle w:val="Bezodstpw"/>
        <w:numPr>
          <w:ilvl w:val="0"/>
          <w:numId w:val="6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L</w:t>
      </w:r>
      <w:r w:rsidR="0015407C" w:rsidRPr="00D116BC">
        <w:rPr>
          <w:rFonts w:ascii="Times New Roman" w:hAnsi="Times New Roman"/>
        </w:rPr>
        <w:t>ist motywacyjny  i  CV</w:t>
      </w:r>
      <w:r w:rsidRPr="00D116BC">
        <w:rPr>
          <w:rFonts w:ascii="Times New Roman" w:hAnsi="Times New Roman"/>
        </w:rPr>
        <w:t>,</w:t>
      </w:r>
    </w:p>
    <w:p w14:paraId="0D9D8085" w14:textId="1BC20DDF" w:rsidR="000D3D38" w:rsidRPr="00D116BC" w:rsidRDefault="00016529" w:rsidP="00016529">
      <w:pPr>
        <w:pStyle w:val="Bezodstpw"/>
        <w:numPr>
          <w:ilvl w:val="0"/>
          <w:numId w:val="6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K</w:t>
      </w:r>
      <w:r w:rsidR="000D3D38" w:rsidRPr="00D116BC">
        <w:rPr>
          <w:rFonts w:ascii="Times New Roman" w:hAnsi="Times New Roman"/>
        </w:rPr>
        <w:t>westionariusz osobowy dla osoby ubiegającej się o zatrudnienie,</w:t>
      </w:r>
    </w:p>
    <w:p w14:paraId="6E581F18" w14:textId="189F61AD" w:rsidR="000D3D38" w:rsidRPr="00D116BC" w:rsidRDefault="00016529" w:rsidP="00016529">
      <w:pPr>
        <w:pStyle w:val="Bezodstpw"/>
        <w:numPr>
          <w:ilvl w:val="0"/>
          <w:numId w:val="6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K</w:t>
      </w:r>
      <w:r w:rsidR="000D3D38" w:rsidRPr="00D116BC">
        <w:rPr>
          <w:rFonts w:ascii="Times New Roman" w:hAnsi="Times New Roman"/>
        </w:rPr>
        <w:t>opie dokumentów potwierdzających wykształcenie i kwalifikacje zawodowe,</w:t>
      </w:r>
    </w:p>
    <w:p w14:paraId="45ADBF13" w14:textId="133B6635" w:rsidR="000D3D38" w:rsidRPr="00D116BC" w:rsidRDefault="00016529" w:rsidP="00016529">
      <w:pPr>
        <w:pStyle w:val="Bezodstpw"/>
        <w:numPr>
          <w:ilvl w:val="0"/>
          <w:numId w:val="6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K</w:t>
      </w:r>
      <w:r w:rsidR="000D3D38" w:rsidRPr="00D116BC">
        <w:rPr>
          <w:rFonts w:ascii="Times New Roman" w:hAnsi="Times New Roman"/>
        </w:rPr>
        <w:t xml:space="preserve">opie dokumentów potwierdzających staż pracy (świadectwa pracy i zaświadczenia z Urzędu pracy, </w:t>
      </w:r>
      <w:r w:rsidR="0015407C" w:rsidRPr="00D116BC">
        <w:rPr>
          <w:rFonts w:ascii="Times New Roman" w:hAnsi="Times New Roman"/>
        </w:rPr>
        <w:t xml:space="preserve"> </w:t>
      </w:r>
      <w:r w:rsidR="000D3D38" w:rsidRPr="00D116BC">
        <w:rPr>
          <w:rFonts w:ascii="Times New Roman" w:hAnsi="Times New Roman"/>
        </w:rPr>
        <w:t>jeżeli stosunek pracy trwa nadal – zaświadczenia z zakładu pracy),</w:t>
      </w:r>
    </w:p>
    <w:p w14:paraId="35881059" w14:textId="7EDB2F24" w:rsidR="000D3D38" w:rsidRPr="00D116BC" w:rsidRDefault="00016529" w:rsidP="00016529">
      <w:pPr>
        <w:pStyle w:val="Bezodstpw"/>
        <w:numPr>
          <w:ilvl w:val="0"/>
          <w:numId w:val="6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M</w:t>
      </w:r>
      <w:r w:rsidR="000D3D38" w:rsidRPr="00D116BC">
        <w:rPr>
          <w:rFonts w:ascii="Times New Roman" w:hAnsi="Times New Roman"/>
        </w:rPr>
        <w:t>ile widziane referencje z poprzednich miejsc pracy,</w:t>
      </w:r>
    </w:p>
    <w:p w14:paraId="3FE7F502" w14:textId="1DE9A682" w:rsidR="0015407C" w:rsidRPr="00D116BC" w:rsidRDefault="00016529" w:rsidP="00884ABC">
      <w:pPr>
        <w:pStyle w:val="Bezodstpw"/>
        <w:numPr>
          <w:ilvl w:val="0"/>
          <w:numId w:val="6"/>
        </w:numPr>
        <w:spacing w:line="276" w:lineRule="auto"/>
        <w:ind w:left="709" w:hanging="425"/>
        <w:rPr>
          <w:rFonts w:ascii="Times New Roman" w:hAnsi="Times New Roman"/>
        </w:rPr>
      </w:pPr>
      <w:r w:rsidRPr="00D116BC">
        <w:rPr>
          <w:rFonts w:ascii="Times New Roman" w:hAnsi="Times New Roman"/>
        </w:rPr>
        <w:t>O</w:t>
      </w:r>
      <w:r w:rsidR="000D3D38" w:rsidRPr="00D116BC">
        <w:rPr>
          <w:rFonts w:ascii="Times New Roman" w:hAnsi="Times New Roman"/>
        </w:rPr>
        <w:t>świadczenie kandydata o braku przeciwwskazań zdrowotnych do wykonywania pracy</w:t>
      </w:r>
      <w:r w:rsidR="0060144F" w:rsidRPr="00D116BC">
        <w:rPr>
          <w:rFonts w:ascii="Times New Roman" w:hAnsi="Times New Roman"/>
        </w:rPr>
        <w:t xml:space="preserve"> </w:t>
      </w:r>
      <w:r w:rsidR="000D3D38" w:rsidRPr="00D116BC">
        <w:rPr>
          <w:rFonts w:ascii="Times New Roman" w:hAnsi="Times New Roman"/>
        </w:rPr>
        <w:t>na</w:t>
      </w:r>
      <w:r w:rsidRPr="00D116BC">
        <w:rPr>
          <w:rFonts w:ascii="Times New Roman" w:hAnsi="Times New Roman"/>
        </w:rPr>
        <w:t> </w:t>
      </w:r>
      <w:r w:rsidR="000D3D38" w:rsidRPr="00D116BC">
        <w:rPr>
          <w:rFonts w:ascii="Times New Roman" w:hAnsi="Times New Roman"/>
        </w:rPr>
        <w:t>stanowisku,</w:t>
      </w:r>
    </w:p>
    <w:p w14:paraId="40AF1CED" w14:textId="77777777" w:rsidR="0015407C" w:rsidRPr="00D116BC" w:rsidRDefault="000D3D38" w:rsidP="00884ABC">
      <w:pPr>
        <w:pStyle w:val="Bezodstpw"/>
        <w:numPr>
          <w:ilvl w:val="0"/>
          <w:numId w:val="6"/>
        </w:numPr>
        <w:spacing w:line="276" w:lineRule="auto"/>
        <w:ind w:left="709" w:hanging="425"/>
        <w:rPr>
          <w:rFonts w:ascii="Times New Roman" w:hAnsi="Times New Roman"/>
        </w:rPr>
      </w:pPr>
      <w:r w:rsidRPr="00D116BC">
        <w:rPr>
          <w:rFonts w:ascii="Times New Roman" w:hAnsi="Times New Roman"/>
        </w:rPr>
        <w:t>oświadczen</w:t>
      </w:r>
      <w:r w:rsidR="0015407C" w:rsidRPr="00D116BC">
        <w:rPr>
          <w:rFonts w:ascii="Times New Roman" w:hAnsi="Times New Roman"/>
        </w:rPr>
        <w:t>ia</w:t>
      </w:r>
      <w:r w:rsidRPr="00D116BC">
        <w:rPr>
          <w:rFonts w:ascii="Times New Roman" w:hAnsi="Times New Roman"/>
        </w:rPr>
        <w:t xml:space="preserve"> kandydata</w:t>
      </w:r>
      <w:r w:rsidR="0015407C" w:rsidRPr="00D116BC">
        <w:rPr>
          <w:rFonts w:ascii="Times New Roman" w:hAnsi="Times New Roman"/>
        </w:rPr>
        <w:t>:</w:t>
      </w:r>
    </w:p>
    <w:p w14:paraId="18F589B7" w14:textId="77777777" w:rsidR="0015407C" w:rsidRPr="00D116BC" w:rsidRDefault="0015407C" w:rsidP="0015407C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o posiadaniu </w:t>
      </w:r>
      <w:r w:rsidR="000D3D38" w:rsidRPr="00D116BC">
        <w:rPr>
          <w:rFonts w:ascii="Times New Roman" w:hAnsi="Times New Roman"/>
        </w:rPr>
        <w:t xml:space="preserve"> obywatelstw</w:t>
      </w:r>
      <w:r w:rsidRPr="00D116BC">
        <w:rPr>
          <w:rFonts w:ascii="Times New Roman" w:hAnsi="Times New Roman"/>
        </w:rPr>
        <w:t>a</w:t>
      </w:r>
      <w:r w:rsidR="000D3D38" w:rsidRPr="00D116BC">
        <w:rPr>
          <w:rFonts w:ascii="Times New Roman" w:hAnsi="Times New Roman"/>
        </w:rPr>
        <w:t xml:space="preserve"> polskie</w:t>
      </w:r>
      <w:r w:rsidRPr="00D116BC">
        <w:rPr>
          <w:rFonts w:ascii="Times New Roman" w:hAnsi="Times New Roman"/>
        </w:rPr>
        <w:t>go</w:t>
      </w:r>
      <w:r w:rsidR="000D3D38" w:rsidRPr="00D116BC">
        <w:rPr>
          <w:rFonts w:ascii="Times New Roman" w:hAnsi="Times New Roman"/>
        </w:rPr>
        <w:t>,</w:t>
      </w:r>
    </w:p>
    <w:p w14:paraId="1EB0EE40" w14:textId="68CCAC22" w:rsidR="0015407C" w:rsidRPr="00D116BC" w:rsidRDefault="000D3D38" w:rsidP="0015407C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>posiada</w:t>
      </w:r>
      <w:r w:rsidR="0015407C" w:rsidRPr="00D116BC">
        <w:rPr>
          <w:rFonts w:ascii="Times New Roman" w:hAnsi="Times New Roman"/>
        </w:rPr>
        <w:t>nie pełnej</w:t>
      </w:r>
      <w:r w:rsidRPr="00D116BC">
        <w:rPr>
          <w:rFonts w:ascii="Times New Roman" w:hAnsi="Times New Roman"/>
        </w:rPr>
        <w:t xml:space="preserve"> zdolność do czynności </w:t>
      </w:r>
      <w:r w:rsidR="0015407C" w:rsidRPr="00D116BC">
        <w:rPr>
          <w:rFonts w:ascii="Times New Roman" w:hAnsi="Times New Roman"/>
        </w:rPr>
        <w:t>prawnych</w:t>
      </w:r>
      <w:r w:rsidR="00016529" w:rsidRPr="00D116BC">
        <w:rPr>
          <w:rFonts w:ascii="Times New Roman" w:hAnsi="Times New Roman"/>
        </w:rPr>
        <w:t>,</w:t>
      </w:r>
    </w:p>
    <w:p w14:paraId="04B0CCA5" w14:textId="0EF48CFD" w:rsidR="008001AE" w:rsidRPr="00D116BC" w:rsidRDefault="000D3D38" w:rsidP="0015407C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korzystania z pełni praw publicznych, </w:t>
      </w:r>
    </w:p>
    <w:p w14:paraId="0DA77CAF" w14:textId="02A0B3D2" w:rsidR="00A27C33" w:rsidRPr="00D116BC" w:rsidRDefault="001E3B99" w:rsidP="009275E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p</w:t>
      </w:r>
      <w:r w:rsidR="00A27C33" w:rsidRPr="00D116BC">
        <w:rPr>
          <w:rFonts w:ascii="Times New Roman" w:hAnsi="Times New Roman"/>
        </w:rPr>
        <w:t>odpisane oświadczenie kandydata, że nie był skazany prawomocnym wyrokiem sądu za umyślne przestępstwo ścigane z oskarżenia publicznego oraz umyślne przestępstwo skarbowe nie toczy się wobec niego postępowanie karne o w/w</w:t>
      </w:r>
      <w:r w:rsidR="00016529" w:rsidRPr="00D116BC">
        <w:rPr>
          <w:rFonts w:ascii="Times New Roman" w:hAnsi="Times New Roman"/>
        </w:rPr>
        <w:t>,</w:t>
      </w:r>
    </w:p>
    <w:p w14:paraId="6D66F587" w14:textId="5B56CAA3" w:rsidR="00A27C33" w:rsidRPr="00D116BC" w:rsidRDefault="00A27C33" w:rsidP="009275E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116BC">
        <w:rPr>
          <w:rStyle w:val="Pogrubienie"/>
          <w:rFonts w:ascii="Times New Roman" w:hAnsi="Times New Roman"/>
          <w:b w:val="0"/>
        </w:rPr>
        <w:t>podpisane oświadczenie o wyrażeniu dobrowolnej zgody na przetwarzanie danych osobowych do celów rekrutacji w ramach naboru na wolne stanowisko urzędnicze, w</w:t>
      </w:r>
      <w:r w:rsidR="00247B59">
        <w:rPr>
          <w:rStyle w:val="Pogrubienie"/>
          <w:rFonts w:ascii="Times New Roman" w:hAnsi="Times New Roman"/>
          <w:b w:val="0"/>
        </w:rPr>
        <w:t> </w:t>
      </w:r>
      <w:r w:rsidRPr="00D116BC">
        <w:rPr>
          <w:rStyle w:val="Pogrubienie"/>
          <w:rFonts w:ascii="Times New Roman" w:hAnsi="Times New Roman"/>
          <w:b w:val="0"/>
        </w:rPr>
        <w:t>tym wolne kierownicze stanowisko urzędnicze</w:t>
      </w:r>
      <w:r w:rsidR="00016529" w:rsidRPr="00D116BC">
        <w:rPr>
          <w:rStyle w:val="Pogrubienie"/>
          <w:rFonts w:ascii="Times New Roman" w:hAnsi="Times New Roman"/>
          <w:b w:val="0"/>
        </w:rPr>
        <w:t>.</w:t>
      </w:r>
    </w:p>
    <w:p w14:paraId="21E61F7A" w14:textId="77777777" w:rsidR="000D3D38" w:rsidRPr="00D116BC" w:rsidRDefault="00CA1461" w:rsidP="009275EC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8/ </w:t>
      </w:r>
      <w:r w:rsidR="000D3D38" w:rsidRPr="00D116BC">
        <w:rPr>
          <w:rFonts w:ascii="Times New Roman" w:hAnsi="Times New Roman"/>
        </w:rPr>
        <w:t>zaświadczenie o niekaralności - w przypadku wyboru na stanowisko.</w:t>
      </w:r>
    </w:p>
    <w:p w14:paraId="1452404C" w14:textId="5D9A7190" w:rsidR="00CA1461" w:rsidRPr="00D116BC" w:rsidRDefault="000D3D38" w:rsidP="009275E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  <w:b/>
        </w:rPr>
        <w:t>Oferty pracy z wymaganymi dokumentami należy złożyć w kadrach 5</w:t>
      </w:r>
      <w:r w:rsidR="00016529" w:rsidRPr="00D116BC">
        <w:rPr>
          <w:rFonts w:ascii="Times New Roman" w:hAnsi="Times New Roman"/>
          <w:b/>
        </w:rPr>
        <w:t xml:space="preserve"> </w:t>
      </w:r>
      <w:r w:rsidRPr="00D116BC">
        <w:rPr>
          <w:rFonts w:ascii="Times New Roman" w:hAnsi="Times New Roman"/>
          <w:b/>
        </w:rPr>
        <w:t>DPS lub przesłać pocztą</w:t>
      </w:r>
      <w:r w:rsidR="00CA1461" w:rsidRPr="00D116BC">
        <w:rPr>
          <w:rFonts w:ascii="Times New Roman" w:hAnsi="Times New Roman"/>
          <w:b/>
        </w:rPr>
        <w:t xml:space="preserve"> </w:t>
      </w:r>
      <w:r w:rsidRPr="00D116BC">
        <w:rPr>
          <w:rFonts w:ascii="Times New Roman" w:hAnsi="Times New Roman"/>
        </w:rPr>
        <w:t>na</w:t>
      </w:r>
      <w:r w:rsidR="0060144F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adres 5</w:t>
      </w:r>
      <w:r w:rsidR="00016529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DPS</w:t>
      </w:r>
      <w:r w:rsidRPr="00D116BC">
        <w:rPr>
          <w:rFonts w:ascii="Times New Roman" w:hAnsi="Times New Roman"/>
          <w:b/>
        </w:rPr>
        <w:t xml:space="preserve"> /decyduje data wpływu/ </w:t>
      </w:r>
      <w:r w:rsidRPr="00D116BC">
        <w:rPr>
          <w:rFonts w:ascii="Times New Roman" w:hAnsi="Times New Roman"/>
        </w:rPr>
        <w:t>w zamkniętej kopercie, oznaczonej</w:t>
      </w:r>
      <w:r w:rsidR="00016529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imieniem,  nazwiskiem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i</w:t>
      </w:r>
      <w:r w:rsidR="00E14224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adresem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kandydata,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z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dopiskiem: „Nabór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na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stanowisko księgow</w:t>
      </w:r>
      <w:r w:rsidR="005C6447">
        <w:rPr>
          <w:rFonts w:ascii="Times New Roman" w:hAnsi="Times New Roman"/>
        </w:rPr>
        <w:t>e</w:t>
      </w:r>
      <w:r w:rsidRPr="00D116BC">
        <w:rPr>
          <w:rFonts w:ascii="Times New Roman" w:hAnsi="Times New Roman"/>
        </w:rPr>
        <w:t>go”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od</w:t>
      </w:r>
      <w:r w:rsidR="00780DCB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poniedziałku do piątku w</w:t>
      </w:r>
      <w:r w:rsidR="0060144F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godz.</w:t>
      </w:r>
      <w:r w:rsidR="009275EC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8</w:t>
      </w:r>
      <w:r w:rsidR="009275EC" w:rsidRPr="00D116BC">
        <w:rPr>
          <w:rFonts w:ascii="Times New Roman" w:hAnsi="Times New Roman"/>
        </w:rPr>
        <w:t>:00</w:t>
      </w:r>
      <w:r w:rsidRPr="00D116BC">
        <w:rPr>
          <w:rFonts w:ascii="Times New Roman" w:hAnsi="Times New Roman"/>
        </w:rPr>
        <w:t>-15.</w:t>
      </w:r>
      <w:r w:rsidR="009275EC" w:rsidRPr="00D116BC">
        <w:rPr>
          <w:rFonts w:ascii="Times New Roman" w:hAnsi="Times New Roman"/>
        </w:rPr>
        <w:t>00</w:t>
      </w:r>
      <w:r w:rsidRPr="00D116BC">
        <w:rPr>
          <w:rFonts w:ascii="Times New Roman" w:hAnsi="Times New Roman"/>
        </w:rPr>
        <w:t xml:space="preserve">  </w:t>
      </w:r>
      <w:r w:rsidRPr="00D116BC">
        <w:rPr>
          <w:rFonts w:ascii="Times New Roman" w:hAnsi="Times New Roman"/>
          <w:b/>
        </w:rPr>
        <w:t>w terminie</w:t>
      </w:r>
      <w:r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  <w:b/>
        </w:rPr>
        <w:t xml:space="preserve">do </w:t>
      </w:r>
      <w:bookmarkStart w:id="0" w:name="_Hlk32473800"/>
      <w:r w:rsidRPr="00D116BC">
        <w:rPr>
          <w:rFonts w:ascii="Times New Roman" w:hAnsi="Times New Roman"/>
          <w:b/>
        </w:rPr>
        <w:t xml:space="preserve">dnia </w:t>
      </w:r>
      <w:bookmarkStart w:id="1" w:name="_Hlk83381679"/>
      <w:r w:rsidR="008927A6">
        <w:rPr>
          <w:rFonts w:ascii="Times New Roman" w:hAnsi="Times New Roman"/>
          <w:b/>
        </w:rPr>
        <w:t>9</w:t>
      </w:r>
      <w:r w:rsidR="00390613">
        <w:rPr>
          <w:rFonts w:ascii="Times New Roman" w:hAnsi="Times New Roman"/>
          <w:b/>
        </w:rPr>
        <w:t xml:space="preserve"> </w:t>
      </w:r>
      <w:r w:rsidR="002E7306">
        <w:rPr>
          <w:rFonts w:ascii="Times New Roman" w:hAnsi="Times New Roman"/>
          <w:b/>
        </w:rPr>
        <w:t>marca</w:t>
      </w:r>
      <w:r w:rsidR="003A3EE0" w:rsidRPr="00D116BC">
        <w:rPr>
          <w:rFonts w:ascii="Times New Roman" w:hAnsi="Times New Roman"/>
          <w:b/>
        </w:rPr>
        <w:t xml:space="preserve"> 202</w:t>
      </w:r>
      <w:r w:rsidR="00390613">
        <w:rPr>
          <w:rFonts w:ascii="Times New Roman" w:hAnsi="Times New Roman"/>
          <w:b/>
        </w:rPr>
        <w:t>3</w:t>
      </w:r>
      <w:r w:rsidR="003A3EE0" w:rsidRPr="00D116BC">
        <w:rPr>
          <w:rFonts w:ascii="Times New Roman" w:hAnsi="Times New Roman"/>
          <w:b/>
        </w:rPr>
        <w:t xml:space="preserve"> r</w:t>
      </w:r>
      <w:r w:rsidR="00CA1461" w:rsidRPr="00D116BC">
        <w:rPr>
          <w:rFonts w:ascii="Times New Roman" w:hAnsi="Times New Roman"/>
          <w:b/>
        </w:rPr>
        <w:t>.</w:t>
      </w:r>
      <w:r w:rsidRPr="00D116BC">
        <w:rPr>
          <w:rFonts w:ascii="Times New Roman" w:hAnsi="Times New Roman"/>
          <w:b/>
        </w:rPr>
        <w:t xml:space="preserve"> </w:t>
      </w:r>
      <w:bookmarkEnd w:id="1"/>
      <w:r w:rsidRPr="00D116BC">
        <w:rPr>
          <w:rFonts w:ascii="Times New Roman" w:hAnsi="Times New Roman"/>
          <w:b/>
        </w:rPr>
        <w:t xml:space="preserve">do godz. </w:t>
      </w:r>
      <w:r w:rsidR="000D44A3" w:rsidRPr="00D116BC">
        <w:rPr>
          <w:rFonts w:ascii="Times New Roman" w:hAnsi="Times New Roman"/>
          <w:b/>
        </w:rPr>
        <w:t>1</w:t>
      </w:r>
      <w:r w:rsidR="008927A6">
        <w:rPr>
          <w:rFonts w:ascii="Times New Roman" w:hAnsi="Times New Roman"/>
          <w:b/>
        </w:rPr>
        <w:t>5</w:t>
      </w:r>
      <w:r w:rsidR="000D44A3" w:rsidRPr="00D116BC">
        <w:rPr>
          <w:rFonts w:ascii="Times New Roman" w:hAnsi="Times New Roman"/>
          <w:b/>
        </w:rPr>
        <w:t>:</w:t>
      </w:r>
      <w:r w:rsidR="00E14224">
        <w:rPr>
          <w:rFonts w:ascii="Times New Roman" w:hAnsi="Times New Roman"/>
          <w:b/>
        </w:rPr>
        <w:t>00</w:t>
      </w:r>
    </w:p>
    <w:bookmarkEnd w:id="0"/>
    <w:p w14:paraId="32796732" w14:textId="77777777" w:rsidR="00CA1461" w:rsidRPr="00D116BC" w:rsidRDefault="000D3D38" w:rsidP="009275EC">
      <w:pPr>
        <w:pStyle w:val="Bezodstpw"/>
        <w:spacing w:line="276" w:lineRule="auto"/>
        <w:ind w:left="284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</w:rPr>
        <w:t>Dodatkowe informacje można uzyskać pod nr tel. 42 643-53-49/59.</w:t>
      </w:r>
    </w:p>
    <w:p w14:paraId="7678BCDB" w14:textId="5CA94F83" w:rsidR="000D3D38" w:rsidRPr="00D116BC" w:rsidRDefault="000D3D38" w:rsidP="009275EC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Nabór przeprowadzi komisja konkursowa powołana przez Dyrektora 5</w:t>
      </w:r>
      <w:r w:rsidR="00016529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DPS.</w:t>
      </w:r>
    </w:p>
    <w:p w14:paraId="10F219A5" w14:textId="665C2D61" w:rsidR="000D3D38" w:rsidRPr="00D116BC" w:rsidRDefault="000D3D38" w:rsidP="009275E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  <w:b/>
        </w:rPr>
        <w:t>Oferty, które wpłyną do 5</w:t>
      </w:r>
      <w:r w:rsidR="009275EC" w:rsidRPr="00D116BC">
        <w:rPr>
          <w:rFonts w:ascii="Times New Roman" w:hAnsi="Times New Roman"/>
          <w:b/>
        </w:rPr>
        <w:t xml:space="preserve"> </w:t>
      </w:r>
      <w:r w:rsidRPr="00D116BC">
        <w:rPr>
          <w:rFonts w:ascii="Times New Roman" w:hAnsi="Times New Roman"/>
          <w:b/>
        </w:rPr>
        <w:t>DPS po wyznaczonym terminie oraz niezawierające kompletu dokumentów</w:t>
      </w:r>
      <w:r w:rsidR="009275EC" w:rsidRPr="00D116BC">
        <w:rPr>
          <w:rFonts w:ascii="Times New Roman" w:hAnsi="Times New Roman"/>
          <w:b/>
        </w:rPr>
        <w:t xml:space="preserve"> </w:t>
      </w:r>
      <w:r w:rsidRPr="00D116BC">
        <w:rPr>
          <w:rFonts w:ascii="Times New Roman" w:hAnsi="Times New Roman"/>
          <w:b/>
        </w:rPr>
        <w:t>- nie będą  rozpatrywane.</w:t>
      </w:r>
    </w:p>
    <w:p w14:paraId="32CE7AA0" w14:textId="523DAD03" w:rsidR="00CA1461" w:rsidRPr="00D116BC" w:rsidRDefault="000D3D38" w:rsidP="009275E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D116BC">
        <w:rPr>
          <w:rFonts w:ascii="Times New Roman" w:hAnsi="Times New Roman"/>
          <w:b/>
        </w:rPr>
        <w:t xml:space="preserve">Otwarcie ofert odbędzie się w dniu </w:t>
      </w:r>
      <w:r w:rsidR="008927A6">
        <w:rPr>
          <w:rFonts w:ascii="Times New Roman" w:hAnsi="Times New Roman"/>
          <w:b/>
        </w:rPr>
        <w:t>10</w:t>
      </w:r>
      <w:r w:rsidR="002E7306">
        <w:rPr>
          <w:rFonts w:ascii="Times New Roman" w:hAnsi="Times New Roman"/>
          <w:b/>
        </w:rPr>
        <w:t xml:space="preserve"> marca</w:t>
      </w:r>
      <w:r w:rsidR="003A3EE0" w:rsidRPr="00D116BC">
        <w:rPr>
          <w:rFonts w:ascii="Times New Roman" w:hAnsi="Times New Roman"/>
          <w:b/>
        </w:rPr>
        <w:t xml:space="preserve"> 202</w:t>
      </w:r>
      <w:r w:rsidR="00390613">
        <w:rPr>
          <w:rFonts w:ascii="Times New Roman" w:hAnsi="Times New Roman"/>
          <w:b/>
        </w:rPr>
        <w:t>3</w:t>
      </w:r>
      <w:r w:rsidR="003A3EE0" w:rsidRPr="00D116BC">
        <w:rPr>
          <w:rFonts w:ascii="Times New Roman" w:hAnsi="Times New Roman"/>
          <w:b/>
        </w:rPr>
        <w:t xml:space="preserve"> r. </w:t>
      </w:r>
      <w:r w:rsidR="000D44A3" w:rsidRPr="00D116BC">
        <w:rPr>
          <w:rFonts w:ascii="Times New Roman" w:hAnsi="Times New Roman"/>
          <w:b/>
        </w:rPr>
        <w:t xml:space="preserve">o godz. </w:t>
      </w:r>
      <w:r w:rsidR="008927A6">
        <w:rPr>
          <w:rFonts w:ascii="Times New Roman" w:hAnsi="Times New Roman"/>
          <w:b/>
        </w:rPr>
        <w:t>11</w:t>
      </w:r>
      <w:r w:rsidR="000D44A3" w:rsidRPr="00D116BC">
        <w:rPr>
          <w:rFonts w:ascii="Times New Roman" w:hAnsi="Times New Roman"/>
          <w:b/>
        </w:rPr>
        <w:t>:00</w:t>
      </w:r>
      <w:r w:rsidR="00016529" w:rsidRPr="00D116BC">
        <w:rPr>
          <w:rFonts w:ascii="Times New Roman" w:hAnsi="Times New Roman"/>
          <w:b/>
        </w:rPr>
        <w:t>.</w:t>
      </w:r>
    </w:p>
    <w:p w14:paraId="364321FE" w14:textId="7E01B63D" w:rsidR="000D3D38" w:rsidRPr="00D116BC" w:rsidRDefault="000D3D38" w:rsidP="009275EC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Kandydaci/ki/</w:t>
      </w:r>
      <w:r w:rsidR="00E14224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 xml:space="preserve">spełniający wymagania określone w ogłoszeniu o terminie i miejscu rozmowy kwalifikacyjnej zostaną powiadomieni telefonicznie. </w:t>
      </w:r>
    </w:p>
    <w:p w14:paraId="487BED42" w14:textId="3A0080D5" w:rsidR="00A27C33" w:rsidRPr="00D116BC" w:rsidRDefault="00A27C33" w:rsidP="009275E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1311F3">
        <w:rPr>
          <w:rFonts w:ascii="Times New Roman" w:hAnsi="Times New Roman"/>
          <w:b/>
          <w:bCs/>
        </w:rPr>
        <w:t>Administratorem danych osobowych</w:t>
      </w:r>
      <w:r w:rsidRPr="00D116BC">
        <w:rPr>
          <w:rFonts w:ascii="Times New Roman" w:hAnsi="Times New Roman"/>
        </w:rPr>
        <w:t xml:space="preserve"> zebranych w procesie rekrutacji jest 5 Dom Pomocy Społecznej – reprezentowany przez </w:t>
      </w:r>
      <w:r w:rsidR="00C64233" w:rsidRPr="00D116BC">
        <w:rPr>
          <w:rFonts w:ascii="Times New Roman" w:hAnsi="Times New Roman"/>
        </w:rPr>
        <w:t xml:space="preserve">pełniącą obowiązki </w:t>
      </w:r>
      <w:r w:rsidRPr="00D116BC">
        <w:rPr>
          <w:rFonts w:ascii="Times New Roman" w:hAnsi="Times New Roman"/>
        </w:rPr>
        <w:t xml:space="preserve">Dyrektora </w:t>
      </w:r>
      <w:r w:rsidR="00C64233" w:rsidRPr="00D116BC">
        <w:rPr>
          <w:rFonts w:ascii="Times New Roman" w:hAnsi="Times New Roman"/>
        </w:rPr>
        <w:t>– Agnieszkę Rosińską</w:t>
      </w:r>
      <w:r w:rsidRPr="00D116BC">
        <w:rPr>
          <w:rFonts w:ascii="Times New Roman" w:hAnsi="Times New Roman"/>
        </w:rPr>
        <w:t xml:space="preserve">. </w:t>
      </w:r>
    </w:p>
    <w:p w14:paraId="5549CA9A" w14:textId="2C6828D7" w:rsidR="00A13B22" w:rsidRPr="00D116BC" w:rsidRDefault="000D3D38" w:rsidP="009275EC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Dokumenty kandydata wybranego w naborze i zatrudnionego w 5</w:t>
      </w:r>
      <w:r w:rsidR="00390613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DPS w Łodzi zostaną dołączone</w:t>
      </w:r>
      <w:r w:rsidR="00A13B22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>do</w:t>
      </w:r>
      <w:r w:rsidR="00390613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jego akt osobowych.  Dokumenty pozostałych kandydatów będą przechowywane w kadrach 5</w:t>
      </w:r>
      <w:r w:rsidR="00273B4C" w:rsidRPr="00D116BC">
        <w:rPr>
          <w:rFonts w:ascii="Times New Roman" w:hAnsi="Times New Roman"/>
        </w:rPr>
        <w:t> </w:t>
      </w:r>
      <w:r w:rsidRPr="00D116BC">
        <w:rPr>
          <w:rFonts w:ascii="Times New Roman" w:hAnsi="Times New Roman"/>
        </w:rPr>
        <w:t>DPS przez okres 3 miesięcy od dnia upowszechnienia informacji o wynikach naboru. W tym okresie kandydaci będą</w:t>
      </w:r>
      <w:r w:rsidR="00A13B22" w:rsidRPr="00D116BC">
        <w:rPr>
          <w:rFonts w:ascii="Times New Roman" w:hAnsi="Times New Roman"/>
        </w:rPr>
        <w:t xml:space="preserve"> </w:t>
      </w:r>
      <w:r w:rsidRPr="00D116BC">
        <w:rPr>
          <w:rFonts w:ascii="Times New Roman" w:hAnsi="Times New Roman"/>
        </w:rPr>
        <w:t xml:space="preserve">mogli dokonać odbioru swoich dokumentów za pokwitowaniem. </w:t>
      </w:r>
      <w:r w:rsidR="00A13B22" w:rsidRPr="00D116BC">
        <w:rPr>
          <w:rFonts w:ascii="Times New Roman" w:hAnsi="Times New Roman"/>
        </w:rPr>
        <w:t>5</w:t>
      </w:r>
      <w:r w:rsidR="00A20695" w:rsidRPr="00D116BC">
        <w:rPr>
          <w:rFonts w:ascii="Times New Roman" w:hAnsi="Times New Roman"/>
        </w:rPr>
        <w:t> </w:t>
      </w:r>
      <w:r w:rsidR="00A13B22" w:rsidRPr="00D116BC">
        <w:rPr>
          <w:rFonts w:ascii="Times New Roman" w:hAnsi="Times New Roman"/>
        </w:rPr>
        <w:t>DPS </w:t>
      </w:r>
      <w:r w:rsidRPr="00D116BC">
        <w:rPr>
          <w:rFonts w:ascii="Times New Roman" w:hAnsi="Times New Roman"/>
        </w:rPr>
        <w:t>nie odsyła dokumentów kandydatom.</w:t>
      </w:r>
    </w:p>
    <w:p w14:paraId="0AEE56AE" w14:textId="77777777" w:rsidR="000D3D38" w:rsidRPr="00D116BC" w:rsidRDefault="000D3D38" w:rsidP="009275EC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>Po upływie 3 miesięcy od dnia upowszechnienia informacji o wynikach naboru, nieodebrane przez kandydatów dokumenty zostaną komisyjnie zniszczone.</w:t>
      </w:r>
    </w:p>
    <w:p w14:paraId="748017CA" w14:textId="77777777" w:rsidR="000D3D38" w:rsidRPr="00D116BC" w:rsidRDefault="000D3D38" w:rsidP="009275E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66D96B1" w14:textId="63F97904" w:rsidR="000D3D38" w:rsidRPr="00D116BC" w:rsidRDefault="00AD6EC5" w:rsidP="00C64233">
      <w:pPr>
        <w:pStyle w:val="Bezodstpw"/>
        <w:spacing w:line="276" w:lineRule="auto"/>
        <w:ind w:hanging="142"/>
        <w:jc w:val="both"/>
        <w:rPr>
          <w:rFonts w:ascii="Times New Roman" w:hAnsi="Times New Roman"/>
        </w:rPr>
      </w:pPr>
      <w:r w:rsidRPr="00D116BC">
        <w:rPr>
          <w:rFonts w:ascii="Times New Roman" w:hAnsi="Times New Roman"/>
        </w:rPr>
        <w:t xml:space="preserve"> </w:t>
      </w:r>
      <w:r w:rsidR="000D3D38" w:rsidRPr="00D116BC">
        <w:rPr>
          <w:rFonts w:ascii="Times New Roman" w:hAnsi="Times New Roman"/>
        </w:rPr>
        <w:t xml:space="preserve">  Informacja o wyniku naboru zostanie opublikowana </w:t>
      </w:r>
      <w:r w:rsidR="008927A6" w:rsidRPr="008927A6">
        <w:rPr>
          <w:rFonts w:ascii="Times New Roman" w:hAnsi="Times New Roman"/>
        </w:rPr>
        <w:t>na stronie internetowej oraz na tablicy informacyjnej 5 DPS.</w:t>
      </w:r>
    </w:p>
    <w:p w14:paraId="2FB6209F" w14:textId="05155BC9" w:rsidR="000D3D38" w:rsidRPr="00D116BC" w:rsidRDefault="000D3D38" w:rsidP="00884ABC">
      <w:pPr>
        <w:pStyle w:val="Bezodstpw"/>
        <w:spacing w:line="276" w:lineRule="auto"/>
        <w:rPr>
          <w:rFonts w:ascii="Times New Roman" w:hAnsi="Times New Roman"/>
        </w:rPr>
      </w:pPr>
    </w:p>
    <w:p w14:paraId="0C502BB4" w14:textId="77777777" w:rsidR="0060144F" w:rsidRPr="00D116BC" w:rsidRDefault="0060144F" w:rsidP="00884ABC">
      <w:pPr>
        <w:pStyle w:val="Bezodstpw"/>
        <w:spacing w:line="276" w:lineRule="auto"/>
        <w:rPr>
          <w:rFonts w:ascii="Times New Roman" w:hAnsi="Times New Roman"/>
        </w:rPr>
      </w:pPr>
    </w:p>
    <w:sectPr w:rsidR="0060144F" w:rsidRPr="00D116BC" w:rsidSect="00927F04">
      <w:pgSz w:w="11906" w:h="16838"/>
      <w:pgMar w:top="42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B53"/>
    <w:multiLevelType w:val="hybridMultilevel"/>
    <w:tmpl w:val="86EA2F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40C88"/>
    <w:multiLevelType w:val="hybridMultilevel"/>
    <w:tmpl w:val="156A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7223"/>
    <w:multiLevelType w:val="hybridMultilevel"/>
    <w:tmpl w:val="DD7A3AA4"/>
    <w:lvl w:ilvl="0" w:tplc="C20CEB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C428C5"/>
    <w:multiLevelType w:val="hybridMultilevel"/>
    <w:tmpl w:val="B194EC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ED5E8D"/>
    <w:multiLevelType w:val="hybridMultilevel"/>
    <w:tmpl w:val="BB3A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FF8"/>
    <w:multiLevelType w:val="hybridMultilevel"/>
    <w:tmpl w:val="2036F8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CF3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E10BF"/>
    <w:multiLevelType w:val="hybridMultilevel"/>
    <w:tmpl w:val="469A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7136E"/>
    <w:multiLevelType w:val="hybridMultilevel"/>
    <w:tmpl w:val="B75CCB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83E0A"/>
    <w:multiLevelType w:val="hybridMultilevel"/>
    <w:tmpl w:val="7BD0362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53260DE5"/>
    <w:multiLevelType w:val="hybridMultilevel"/>
    <w:tmpl w:val="6C625A8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133448"/>
    <w:multiLevelType w:val="hybridMultilevel"/>
    <w:tmpl w:val="C138264A"/>
    <w:lvl w:ilvl="0" w:tplc="4DF4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827"/>
    <w:multiLevelType w:val="hybridMultilevel"/>
    <w:tmpl w:val="0F661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36A0"/>
    <w:multiLevelType w:val="hybridMultilevel"/>
    <w:tmpl w:val="AEB28C1C"/>
    <w:lvl w:ilvl="0" w:tplc="CCA691A6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4F79BE"/>
    <w:multiLevelType w:val="hybridMultilevel"/>
    <w:tmpl w:val="3EA47292"/>
    <w:lvl w:ilvl="0" w:tplc="6B86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73BD3"/>
    <w:multiLevelType w:val="hybridMultilevel"/>
    <w:tmpl w:val="4A6C8E9E"/>
    <w:lvl w:ilvl="0" w:tplc="CCA691A6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58C"/>
    <w:multiLevelType w:val="hybridMultilevel"/>
    <w:tmpl w:val="6B1689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3A1F7B"/>
    <w:multiLevelType w:val="hybridMultilevel"/>
    <w:tmpl w:val="BC7ECC0C"/>
    <w:lvl w:ilvl="0" w:tplc="CCA691A6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D056A"/>
    <w:multiLevelType w:val="hybridMultilevel"/>
    <w:tmpl w:val="A0AA385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2320">
    <w:abstractNumId w:val="17"/>
  </w:num>
  <w:num w:numId="2" w16cid:durableId="854660543">
    <w:abstractNumId w:val="9"/>
  </w:num>
  <w:num w:numId="3" w16cid:durableId="203565544">
    <w:abstractNumId w:val="15"/>
  </w:num>
  <w:num w:numId="4" w16cid:durableId="1834637133">
    <w:abstractNumId w:val="3"/>
  </w:num>
  <w:num w:numId="5" w16cid:durableId="186482265">
    <w:abstractNumId w:val="14"/>
  </w:num>
  <w:num w:numId="6" w16cid:durableId="1814638084">
    <w:abstractNumId w:val="12"/>
  </w:num>
  <w:num w:numId="7" w16cid:durableId="1373647764">
    <w:abstractNumId w:val="8"/>
  </w:num>
  <w:num w:numId="8" w16cid:durableId="1522738661">
    <w:abstractNumId w:val="16"/>
  </w:num>
  <w:num w:numId="9" w16cid:durableId="1421369077">
    <w:abstractNumId w:val="11"/>
  </w:num>
  <w:num w:numId="10" w16cid:durableId="359093530">
    <w:abstractNumId w:val="13"/>
  </w:num>
  <w:num w:numId="11" w16cid:durableId="606348689">
    <w:abstractNumId w:val="10"/>
  </w:num>
  <w:num w:numId="12" w16cid:durableId="1836341790">
    <w:abstractNumId w:val="5"/>
  </w:num>
  <w:num w:numId="13" w16cid:durableId="1778451403">
    <w:abstractNumId w:val="7"/>
  </w:num>
  <w:num w:numId="14" w16cid:durableId="601843381">
    <w:abstractNumId w:val="0"/>
  </w:num>
  <w:num w:numId="15" w16cid:durableId="1683317406">
    <w:abstractNumId w:val="6"/>
  </w:num>
  <w:num w:numId="16" w16cid:durableId="621107121">
    <w:abstractNumId w:val="2"/>
  </w:num>
  <w:num w:numId="17" w16cid:durableId="1983927760">
    <w:abstractNumId w:val="1"/>
  </w:num>
  <w:num w:numId="18" w16cid:durableId="1451050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2516828">
    <w:abstractNumId w:val="4"/>
  </w:num>
  <w:num w:numId="20" w16cid:durableId="944926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38"/>
    <w:rsid w:val="00016529"/>
    <w:rsid w:val="00047797"/>
    <w:rsid w:val="000532B3"/>
    <w:rsid w:val="00084AFB"/>
    <w:rsid w:val="000D3D38"/>
    <w:rsid w:val="000D44A3"/>
    <w:rsid w:val="00106778"/>
    <w:rsid w:val="001311F3"/>
    <w:rsid w:val="0015407C"/>
    <w:rsid w:val="001716F4"/>
    <w:rsid w:val="001E3B99"/>
    <w:rsid w:val="002059A1"/>
    <w:rsid w:val="00247B59"/>
    <w:rsid w:val="00250C7B"/>
    <w:rsid w:val="00273B4C"/>
    <w:rsid w:val="002A2AD3"/>
    <w:rsid w:val="002B29D0"/>
    <w:rsid w:val="002C08E9"/>
    <w:rsid w:val="002C3FD7"/>
    <w:rsid w:val="002C59CC"/>
    <w:rsid w:val="002E7306"/>
    <w:rsid w:val="00390613"/>
    <w:rsid w:val="003A3EE0"/>
    <w:rsid w:val="003B7F30"/>
    <w:rsid w:val="00535D2A"/>
    <w:rsid w:val="005B43BB"/>
    <w:rsid w:val="005C43F9"/>
    <w:rsid w:val="005C6447"/>
    <w:rsid w:val="0060144F"/>
    <w:rsid w:val="00680E54"/>
    <w:rsid w:val="0068311A"/>
    <w:rsid w:val="006F26AE"/>
    <w:rsid w:val="0070275F"/>
    <w:rsid w:val="00780DCB"/>
    <w:rsid w:val="00784807"/>
    <w:rsid w:val="007C760F"/>
    <w:rsid w:val="008001AE"/>
    <w:rsid w:val="00810F20"/>
    <w:rsid w:val="00884ABC"/>
    <w:rsid w:val="008927A6"/>
    <w:rsid w:val="008974ED"/>
    <w:rsid w:val="00925BFC"/>
    <w:rsid w:val="009275EC"/>
    <w:rsid w:val="00927F04"/>
    <w:rsid w:val="009762F7"/>
    <w:rsid w:val="009A55E9"/>
    <w:rsid w:val="00A0095F"/>
    <w:rsid w:val="00A13B22"/>
    <w:rsid w:val="00A20695"/>
    <w:rsid w:val="00A27C33"/>
    <w:rsid w:val="00AA72CE"/>
    <w:rsid w:val="00AD6EC5"/>
    <w:rsid w:val="00AE42A5"/>
    <w:rsid w:val="00B4060B"/>
    <w:rsid w:val="00B730F7"/>
    <w:rsid w:val="00BB4104"/>
    <w:rsid w:val="00C0611E"/>
    <w:rsid w:val="00C119C5"/>
    <w:rsid w:val="00C64233"/>
    <w:rsid w:val="00C64CE6"/>
    <w:rsid w:val="00C76858"/>
    <w:rsid w:val="00CA1461"/>
    <w:rsid w:val="00CA3DC7"/>
    <w:rsid w:val="00CB72B7"/>
    <w:rsid w:val="00CD4C33"/>
    <w:rsid w:val="00D116BC"/>
    <w:rsid w:val="00D52174"/>
    <w:rsid w:val="00DE4212"/>
    <w:rsid w:val="00E0521C"/>
    <w:rsid w:val="00E14224"/>
    <w:rsid w:val="00E53F88"/>
    <w:rsid w:val="00EF7F0A"/>
    <w:rsid w:val="00F23FFD"/>
    <w:rsid w:val="00F75F2D"/>
    <w:rsid w:val="00F869F7"/>
    <w:rsid w:val="00FA23A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031D"/>
  <w15:docId w15:val="{4FC46BBD-66A9-47EA-8A66-A3021EB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D3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27C33"/>
    <w:rPr>
      <w:b/>
      <w:bCs/>
    </w:rPr>
  </w:style>
  <w:style w:type="paragraph" w:styleId="Akapitzlist">
    <w:name w:val="List Paragraph"/>
    <w:basedOn w:val="Normalny"/>
    <w:uiPriority w:val="34"/>
    <w:qFormat/>
    <w:rsid w:val="0078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Dom Pomocy Społecznej</dc:creator>
  <cp:keywords/>
  <dc:description/>
  <cp:lastModifiedBy>Anna_Pigoń</cp:lastModifiedBy>
  <cp:revision>64</cp:revision>
  <cp:lastPrinted>2023-01-11T08:29:00Z</cp:lastPrinted>
  <dcterms:created xsi:type="dcterms:W3CDTF">2018-07-24T08:53:00Z</dcterms:created>
  <dcterms:modified xsi:type="dcterms:W3CDTF">2023-02-24T13:25:00Z</dcterms:modified>
</cp:coreProperties>
</file>